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AA" w:rsidRPr="00157EAA" w:rsidRDefault="00157EAA" w:rsidP="00157EAA">
      <w:pPr>
        <w:jc w:val="both"/>
        <w:rPr>
          <w:b/>
        </w:rPr>
      </w:pPr>
      <w:r w:rsidRPr="00157EAA">
        <w:rPr>
          <w:b/>
        </w:rPr>
        <w:t>Tisztelt Adózók!</w:t>
      </w:r>
    </w:p>
    <w:p w:rsidR="00157EAA" w:rsidRDefault="00157EAA" w:rsidP="00157EAA">
      <w:pPr>
        <w:jc w:val="both"/>
        <w:rPr>
          <w:b/>
          <w:u w:val="single"/>
        </w:rPr>
      </w:pPr>
    </w:p>
    <w:p w:rsidR="0087336D" w:rsidRPr="00157EAA" w:rsidRDefault="00157EAA" w:rsidP="00157EAA">
      <w:pPr>
        <w:jc w:val="both"/>
        <w:rPr>
          <w:b/>
        </w:rPr>
      </w:pPr>
      <w:r w:rsidRPr="00157EAA">
        <w:rPr>
          <w:b/>
        </w:rPr>
        <w:t>A 201</w:t>
      </w:r>
      <w:r w:rsidR="0087336D">
        <w:rPr>
          <w:b/>
        </w:rPr>
        <w:t>7</w:t>
      </w:r>
      <w:r w:rsidRPr="00157EAA">
        <w:rPr>
          <w:b/>
        </w:rPr>
        <w:t>-</w:t>
      </w:r>
      <w:r w:rsidR="007F4E00">
        <w:rPr>
          <w:b/>
        </w:rPr>
        <w:t>ö</w:t>
      </w:r>
      <w:r w:rsidRPr="00157EAA">
        <w:rPr>
          <w:b/>
        </w:rPr>
        <w:t xml:space="preserve">s adóévről szóló iparűzési </w:t>
      </w:r>
      <w:proofErr w:type="gramStart"/>
      <w:r w:rsidRPr="00157EAA">
        <w:rPr>
          <w:b/>
        </w:rPr>
        <w:t>adó bevallást</w:t>
      </w:r>
      <w:proofErr w:type="gramEnd"/>
      <w:r w:rsidRPr="00157EAA">
        <w:rPr>
          <w:b/>
        </w:rPr>
        <w:t xml:space="preserve"> Kétsoprony Község Önkormányzatának Hivatalához kell benyújtani 201</w:t>
      </w:r>
      <w:r w:rsidR="0087336D">
        <w:rPr>
          <w:b/>
        </w:rPr>
        <w:t>8</w:t>
      </w:r>
      <w:r w:rsidRPr="00157EAA">
        <w:rPr>
          <w:b/>
        </w:rPr>
        <w:t>. május 31-ig.</w:t>
      </w:r>
    </w:p>
    <w:p w:rsidR="007A676D" w:rsidRDefault="007A676D" w:rsidP="007A676D">
      <w:pPr>
        <w:jc w:val="both"/>
        <w:rPr>
          <w:b/>
          <w:u w:val="single"/>
        </w:rPr>
      </w:pPr>
      <w:r>
        <w:rPr>
          <w:b/>
          <w:u w:val="single"/>
        </w:rPr>
        <w:t xml:space="preserve">Kérem, hogy a zökkenőmentes kapcsolattartás </w:t>
      </w:r>
      <w:proofErr w:type="spellStart"/>
      <w:r>
        <w:rPr>
          <w:b/>
          <w:u w:val="single"/>
        </w:rPr>
        <w:t>érdekéban</w:t>
      </w:r>
      <w:proofErr w:type="spellEnd"/>
      <w:r>
        <w:rPr>
          <w:b/>
          <w:u w:val="single"/>
        </w:rPr>
        <w:t xml:space="preserve"> az </w:t>
      </w:r>
      <w:proofErr w:type="gramStart"/>
      <w:r>
        <w:rPr>
          <w:b/>
          <w:u w:val="single"/>
        </w:rPr>
        <w:t>adó bevalláson</w:t>
      </w:r>
      <w:proofErr w:type="gramEnd"/>
      <w:r>
        <w:rPr>
          <w:b/>
          <w:u w:val="single"/>
        </w:rPr>
        <w:t xml:space="preserve"> az elérhetőségét (telefonszám, e-mail cím) feltüntetni szíveskedjék.</w:t>
      </w:r>
    </w:p>
    <w:p w:rsidR="00157EAA" w:rsidRDefault="00157EAA" w:rsidP="00157EAA">
      <w:pPr>
        <w:jc w:val="both"/>
        <w:rPr>
          <w:b/>
          <w:u w:val="single"/>
        </w:rPr>
      </w:pPr>
    </w:p>
    <w:p w:rsidR="00157EAA" w:rsidRDefault="00157EAA" w:rsidP="00157EAA">
      <w:pPr>
        <w:jc w:val="both"/>
      </w:pPr>
      <w:r>
        <w:t xml:space="preserve">Az állandó iparűzési tevékenység iparűzési adójának mértéke Kétsoprony községben </w:t>
      </w:r>
    </w:p>
    <w:p w:rsidR="00157EAA" w:rsidRDefault="00157EAA" w:rsidP="00157EAA">
      <w:pPr>
        <w:jc w:val="both"/>
      </w:pPr>
      <w:r w:rsidRPr="00BB3A91">
        <w:rPr>
          <w:b/>
        </w:rPr>
        <w:t>201</w:t>
      </w:r>
      <w:r w:rsidR="0087336D">
        <w:rPr>
          <w:b/>
        </w:rPr>
        <w:t>7</w:t>
      </w:r>
      <w:r w:rsidRPr="00BB3A91">
        <w:rPr>
          <w:b/>
        </w:rPr>
        <w:t>.</w:t>
      </w:r>
      <w:r>
        <w:t xml:space="preserve"> évre vonatkozóan nem változott, mértéke az adóalap </w:t>
      </w:r>
      <w:r w:rsidRPr="002C3088">
        <w:rPr>
          <w:b/>
        </w:rPr>
        <w:t>1.7 %-a</w:t>
      </w:r>
      <w:r>
        <w:t>.</w:t>
      </w:r>
    </w:p>
    <w:p w:rsidR="00157EAA" w:rsidRDefault="00157EAA" w:rsidP="00157EAA">
      <w:pPr>
        <w:jc w:val="both"/>
        <w:rPr>
          <w:b/>
          <w:u w:val="single"/>
        </w:rPr>
      </w:pPr>
    </w:p>
    <w:p w:rsidR="00157EAA" w:rsidRPr="00157EAA" w:rsidRDefault="00157EAA" w:rsidP="00157EAA">
      <w:pPr>
        <w:jc w:val="both"/>
        <w:rPr>
          <w:b/>
        </w:rPr>
      </w:pPr>
      <w:r w:rsidRPr="00157EAA">
        <w:rPr>
          <w:b/>
        </w:rPr>
        <w:t>Az iparűzési adó 201</w:t>
      </w:r>
      <w:r w:rsidR="0087336D">
        <w:rPr>
          <w:b/>
        </w:rPr>
        <w:t>8</w:t>
      </w:r>
      <w:r w:rsidRPr="00157EAA">
        <w:rPr>
          <w:b/>
        </w:rPr>
        <w:t>. I. félévi előleg befizetésének határideje: 201</w:t>
      </w:r>
      <w:r w:rsidR="0087336D">
        <w:rPr>
          <w:b/>
        </w:rPr>
        <w:t>8</w:t>
      </w:r>
      <w:bookmarkStart w:id="0" w:name="_GoBack"/>
      <w:bookmarkEnd w:id="0"/>
      <w:r w:rsidRPr="00157EAA">
        <w:rPr>
          <w:b/>
        </w:rPr>
        <w:t>. március 16.</w:t>
      </w:r>
    </w:p>
    <w:p w:rsidR="00D0352C" w:rsidRDefault="00D0352C" w:rsidP="00D0352C">
      <w:pPr>
        <w:pStyle w:val="Nincstrkz"/>
      </w:pPr>
    </w:p>
    <w:p w:rsidR="00157EAA" w:rsidRPr="00157EAA" w:rsidRDefault="00157EAA" w:rsidP="00D0352C">
      <w:pPr>
        <w:pStyle w:val="Nincstrkz"/>
      </w:pPr>
      <w:r w:rsidRPr="00157EAA">
        <w:t xml:space="preserve">Az iparűzési adó bevallási nyomtatványok a </w:t>
      </w:r>
      <w:hyperlink r:id="rId4" w:history="1">
        <w:r w:rsidRPr="00157EAA">
          <w:rPr>
            <w:rStyle w:val="Hiperhivatkozs"/>
            <w:b/>
            <w:u w:val="none"/>
          </w:rPr>
          <w:t>www.ketsoprony.hu</w:t>
        </w:r>
      </w:hyperlink>
      <w:r w:rsidRPr="00157EAA">
        <w:t xml:space="preserve"> honlapon az </w:t>
      </w:r>
      <w:r w:rsidR="00034D7B">
        <w:t xml:space="preserve">Dokumentumok – Adóigazgatási iroda </w:t>
      </w:r>
      <w:r w:rsidRPr="00034D7B">
        <w:t>-</w:t>
      </w:r>
      <w:r w:rsidRPr="00157EAA">
        <w:t xml:space="preserve"> kattintva érhetők el, onnan letölthetők, vagy személyesen átvehetők a Hivatalban, ügyfélfogadási időben.</w:t>
      </w:r>
    </w:p>
    <w:p w:rsidR="00157EAA" w:rsidRDefault="00157EAA" w:rsidP="00157EAA">
      <w:pPr>
        <w:jc w:val="both"/>
        <w:rPr>
          <w:b/>
          <w:u w:val="single"/>
        </w:rPr>
      </w:pPr>
    </w:p>
    <w:p w:rsidR="00034D7B" w:rsidRPr="00C70B35" w:rsidRDefault="00157EAA" w:rsidP="00157EAA">
      <w:pPr>
        <w:jc w:val="both"/>
      </w:pPr>
      <w:r w:rsidRPr="00267ECC">
        <w:rPr>
          <w:b/>
        </w:rPr>
        <w:t xml:space="preserve">Őstermelők </w:t>
      </w:r>
      <w:r>
        <w:t xml:space="preserve">vonatkozásában az SZJA törvény által biztosított adómentesség megmaradt a 600.000.-Ft árbevételt el nem érő </w:t>
      </w:r>
      <w:r w:rsidR="000C4BD6">
        <w:t>őstermelők körében.</w:t>
      </w:r>
    </w:p>
    <w:p w:rsidR="00034D7B" w:rsidRPr="00C70B35" w:rsidRDefault="000C4BD6" w:rsidP="00157EAA">
      <w:pPr>
        <w:jc w:val="both"/>
        <w:rPr>
          <w:b/>
          <w:u w:val="single"/>
        </w:rPr>
      </w:pPr>
      <w:r w:rsidRPr="000C4BD6">
        <w:rPr>
          <w:b/>
          <w:u w:val="single"/>
        </w:rPr>
        <w:t>Az árbevétel nem az őstermelésből származó pozitív eredmény!</w:t>
      </w:r>
    </w:p>
    <w:p w:rsidR="00157EAA" w:rsidRDefault="00157EAA" w:rsidP="00157EAA">
      <w:pPr>
        <w:jc w:val="both"/>
        <w:rPr>
          <w:b/>
        </w:rPr>
      </w:pPr>
      <w:r>
        <w:rPr>
          <w:b/>
        </w:rPr>
        <w:t xml:space="preserve">Amennyiben az őstermelő bruttó árbevétele </w:t>
      </w:r>
      <w:r w:rsidRPr="00267ECC">
        <w:rPr>
          <w:b/>
        </w:rPr>
        <w:t>meghaladja a 600.000.-Ft-ot, akkor iparűzési adó bevallást kell tenni</w:t>
      </w:r>
      <w:r>
        <w:rPr>
          <w:b/>
        </w:rPr>
        <w:t>.</w:t>
      </w:r>
    </w:p>
    <w:p w:rsidR="00157EAA" w:rsidRDefault="00157EAA" w:rsidP="00157EAA">
      <w:pPr>
        <w:jc w:val="both"/>
        <w:rPr>
          <w:b/>
          <w:u w:val="single"/>
        </w:rPr>
      </w:pPr>
    </w:p>
    <w:p w:rsidR="00157EAA" w:rsidRDefault="00157EAA" w:rsidP="00157EAA">
      <w:pPr>
        <w:jc w:val="both"/>
        <w:rPr>
          <w:b/>
        </w:rPr>
      </w:pPr>
      <w:r>
        <w:rPr>
          <w:b/>
        </w:rPr>
        <w:t xml:space="preserve">Nem kell adóbevallást benyújtani, de nyilatkoznia kell az érvényes őstermelői igazolvánnyal rendelkező őstermelőnek arról, hogy a bruttó árbevétele nem haladta meg a 600.000.-Ft-ot. Az erre vonatkozó nyilatkozat a Hivatalban kérhető, ill. a </w:t>
      </w:r>
      <w:hyperlink r:id="rId5" w:history="1">
        <w:r w:rsidRPr="00DB0E35">
          <w:rPr>
            <w:rStyle w:val="Hiperhivatkozs"/>
            <w:b/>
          </w:rPr>
          <w:t>www.ketsoprony.hu</w:t>
        </w:r>
      </w:hyperlink>
      <w:r>
        <w:rPr>
          <w:b/>
        </w:rPr>
        <w:t xml:space="preserve"> honlapon az </w:t>
      </w:r>
      <w:r w:rsidR="00034D7B">
        <w:rPr>
          <w:b/>
        </w:rPr>
        <w:t>Dokumentumok – Adóigazgatási iroda-</w:t>
      </w:r>
      <w:r>
        <w:rPr>
          <w:b/>
        </w:rPr>
        <w:t xml:space="preserve"> kattintva érhető el, a nyomtatvány onnan letölthető.</w:t>
      </w:r>
    </w:p>
    <w:p w:rsidR="00157EAA" w:rsidRDefault="00157EAA" w:rsidP="00157EAA">
      <w:pPr>
        <w:jc w:val="both"/>
        <w:rPr>
          <w:b/>
        </w:rPr>
      </w:pPr>
    </w:p>
    <w:p w:rsidR="00157EAA" w:rsidRDefault="00157EAA" w:rsidP="00157EAA">
      <w:pPr>
        <w:jc w:val="both"/>
        <w:rPr>
          <w:b/>
        </w:rPr>
      </w:pPr>
      <w:r>
        <w:rPr>
          <w:b/>
        </w:rPr>
        <w:t>Bejelentési kötelezettsége van az őstermelőnek arra vonatkozóan is, ha tevékenységét újonnan kezdte, ill. ha tevékenységét megszüntette.</w:t>
      </w:r>
    </w:p>
    <w:p w:rsidR="00C70B35" w:rsidRDefault="00157EAA" w:rsidP="00157EAA">
      <w:pPr>
        <w:jc w:val="both"/>
        <w:rPr>
          <w:b/>
        </w:rPr>
      </w:pPr>
      <w:r>
        <w:rPr>
          <w:b/>
        </w:rPr>
        <w:t>Felhívom a figyelmet, hogy azon</w:t>
      </w:r>
      <w:r w:rsidR="002F43EF">
        <w:rPr>
          <w:b/>
        </w:rPr>
        <w:t xml:space="preserve"> </w:t>
      </w:r>
      <w:proofErr w:type="gramStart"/>
      <w:r>
        <w:rPr>
          <w:b/>
        </w:rPr>
        <w:t>őstermelő</w:t>
      </w:r>
      <w:proofErr w:type="gramEnd"/>
      <w:r>
        <w:rPr>
          <w:b/>
        </w:rPr>
        <w:t xml:space="preserve"> akinek állandó lakcíme és telephelye nem ugyanazon a településen van, vagy több településen van a telephelye – szántó</w:t>
      </w:r>
      <w:r w:rsidR="000C4BD6">
        <w:rPr>
          <w:b/>
        </w:rPr>
        <w:t xml:space="preserve">, </w:t>
      </w:r>
      <w:proofErr w:type="spellStart"/>
      <w:r w:rsidR="000C4BD6">
        <w:rPr>
          <w:b/>
        </w:rPr>
        <w:t>stb</w:t>
      </w:r>
      <w:proofErr w:type="spellEnd"/>
      <w:r w:rsidR="000C4BD6">
        <w:rPr>
          <w:b/>
        </w:rPr>
        <w:t xml:space="preserve"> </w:t>
      </w:r>
      <w:r>
        <w:rPr>
          <w:b/>
        </w:rPr>
        <w:t xml:space="preserve">- annak az iparűzési adóbevallás elkészítésekor megosztást kell alkalmaznia. </w:t>
      </w:r>
      <w:hyperlink r:id="rId6" w:history="1">
        <w:r w:rsidRPr="00DB0E35">
          <w:rPr>
            <w:rStyle w:val="Hiperhivatkozs"/>
            <w:b/>
          </w:rPr>
          <w:t>www.ketsoprony.hu</w:t>
        </w:r>
      </w:hyperlink>
      <w:r w:rsidR="00034D7B">
        <w:rPr>
          <w:rStyle w:val="Hiperhivatkozs"/>
          <w:b/>
        </w:rPr>
        <w:t xml:space="preserve"> -</w:t>
      </w:r>
      <w:r>
        <w:rPr>
          <w:b/>
        </w:rPr>
        <w:t xml:space="preserve"> </w:t>
      </w:r>
      <w:r w:rsidR="00034D7B">
        <w:rPr>
          <w:b/>
        </w:rPr>
        <w:t xml:space="preserve">Dokumentumok – Adóigazgatási iroda - </w:t>
      </w:r>
      <w:r>
        <w:rPr>
          <w:b/>
        </w:rPr>
        <w:t xml:space="preserve">alatt a tájékoztató letölthető. </w:t>
      </w:r>
      <w:r w:rsidRPr="00267ECC">
        <w:rPr>
          <w:b/>
        </w:rPr>
        <w:t xml:space="preserve">   </w:t>
      </w:r>
    </w:p>
    <w:p w:rsidR="00157EAA" w:rsidRPr="00267ECC" w:rsidRDefault="00157EAA" w:rsidP="00157EAA">
      <w:pPr>
        <w:jc w:val="both"/>
        <w:rPr>
          <w:b/>
        </w:rPr>
      </w:pPr>
      <w:r w:rsidRPr="00267ECC">
        <w:rPr>
          <w:b/>
        </w:rPr>
        <w:t xml:space="preserve">             </w:t>
      </w:r>
    </w:p>
    <w:p w:rsidR="00C70B35" w:rsidRDefault="00C70B35" w:rsidP="00C70B35">
      <w:pPr>
        <w:jc w:val="both"/>
        <w:rPr>
          <w:b/>
        </w:rPr>
      </w:pPr>
      <w:r>
        <w:rPr>
          <w:b/>
        </w:rPr>
        <w:t>2016. január 01-től a Rákóczi Mezőgazdasági Szövetkezetben - integrációban - használt földterületek vonatkozásában a mezőőri járulék beszedése a Polgármesteri Hivatalban történik.</w:t>
      </w:r>
    </w:p>
    <w:p w:rsidR="00C70B35" w:rsidRPr="007C1EF9" w:rsidRDefault="00C70B35" w:rsidP="00C70B35">
      <w:pPr>
        <w:jc w:val="both"/>
        <w:rPr>
          <w:b/>
        </w:rPr>
      </w:pPr>
      <w:r>
        <w:rPr>
          <w:b/>
        </w:rPr>
        <w:t xml:space="preserve">Kérem, hogy a mezőőri járulékkal kapcsolatos változást 15 napon belül </w:t>
      </w:r>
      <w:r w:rsidRPr="001053DD">
        <w:rPr>
          <w:b/>
        </w:rPr>
        <w:t>bejelenteni szíveskedjenek.</w:t>
      </w:r>
      <w:r>
        <w:rPr>
          <w:b/>
        </w:rPr>
        <w:t xml:space="preserve"> A változás bejelentésére szolgáló adatlap a </w:t>
      </w:r>
      <w:hyperlink w:history="1">
        <w:r w:rsidRPr="00DA70B7">
          <w:rPr>
            <w:rStyle w:val="Hiperhivatkozs"/>
            <w:b/>
          </w:rPr>
          <w:t>www.ketsoprony.hu -</w:t>
        </w:r>
        <w:proofErr w:type="spellStart"/>
        <w:r w:rsidRPr="007C1EF9">
          <w:rPr>
            <w:rStyle w:val="Hiperhivatkozs"/>
            <w:b/>
            <w:color w:val="auto"/>
          </w:rPr>
          <w:t>Dokumentmok</w:t>
        </w:r>
        <w:proofErr w:type="spellEnd"/>
      </w:hyperlink>
      <w:r w:rsidRPr="007C1EF9">
        <w:rPr>
          <w:b/>
        </w:rPr>
        <w:t xml:space="preserve"> </w:t>
      </w:r>
      <w:r>
        <w:t>–</w:t>
      </w:r>
      <w:r w:rsidRPr="007C1EF9">
        <w:t xml:space="preserve"> </w:t>
      </w:r>
      <w:r w:rsidRPr="007C1EF9">
        <w:rPr>
          <w:b/>
        </w:rPr>
        <w:t>Adóigazgatási iroda</w:t>
      </w:r>
      <w:r>
        <w:t xml:space="preserve">- </w:t>
      </w:r>
      <w:r w:rsidRPr="007C1EF9">
        <w:rPr>
          <w:b/>
        </w:rPr>
        <w:t>alatt letölthető</w:t>
      </w:r>
      <w:r>
        <w:t xml:space="preserve">, </w:t>
      </w:r>
      <w:r w:rsidRPr="007C1EF9">
        <w:rPr>
          <w:b/>
        </w:rPr>
        <w:t xml:space="preserve">illetve átvehető a </w:t>
      </w:r>
      <w:proofErr w:type="spellStart"/>
      <w:r w:rsidRPr="007C1EF9">
        <w:rPr>
          <w:b/>
        </w:rPr>
        <w:t>Polg.Hivatalban</w:t>
      </w:r>
      <w:proofErr w:type="spellEnd"/>
      <w:r w:rsidRPr="007C1EF9">
        <w:rPr>
          <w:b/>
        </w:rPr>
        <w:t>.</w:t>
      </w:r>
    </w:p>
    <w:p w:rsidR="00157EAA" w:rsidRPr="00C70B35" w:rsidRDefault="00C70B35" w:rsidP="00157EAA">
      <w:pPr>
        <w:jc w:val="both"/>
        <w:rPr>
          <w:b/>
        </w:rPr>
      </w:pPr>
      <w:r w:rsidRPr="007C1EF9">
        <w:rPr>
          <w:b/>
        </w:rPr>
        <w:t xml:space="preserve">                                                            </w:t>
      </w:r>
      <w:r w:rsidR="00157EAA">
        <w:t xml:space="preserve">                                                            </w:t>
      </w:r>
    </w:p>
    <w:p w:rsidR="00157EAA" w:rsidRDefault="00157EAA" w:rsidP="00157EAA">
      <w:pPr>
        <w:jc w:val="both"/>
      </w:pPr>
      <w:r>
        <w:t>A fentiekkel kapcsolatban további felvilágosítás kérhető a Hivatalban</w:t>
      </w:r>
    </w:p>
    <w:p w:rsidR="00157EAA" w:rsidRDefault="00157EAA" w:rsidP="00157EAA">
      <w:pPr>
        <w:jc w:val="both"/>
      </w:pPr>
      <w:r>
        <w:t>Viczián Józsefné ügyintézőtől ügyfélfogadási időben.</w:t>
      </w:r>
    </w:p>
    <w:p w:rsidR="00157EAA" w:rsidRDefault="00157EAA" w:rsidP="00157EAA">
      <w:pPr>
        <w:jc w:val="both"/>
      </w:pPr>
      <w:r>
        <w:t>Ügyfélfogadási idő:</w:t>
      </w:r>
    </w:p>
    <w:p w:rsidR="00157EAA" w:rsidRDefault="00157EAA" w:rsidP="00157EAA">
      <w:pPr>
        <w:jc w:val="both"/>
      </w:pPr>
      <w:proofErr w:type="gramStart"/>
      <w:r>
        <w:t xml:space="preserve">Kedd:   </w:t>
      </w:r>
      <w:proofErr w:type="gramEnd"/>
      <w:r>
        <w:t xml:space="preserve">         8-12     13-16</w:t>
      </w:r>
    </w:p>
    <w:p w:rsidR="00157EAA" w:rsidRDefault="00157EAA" w:rsidP="00157EAA">
      <w:pPr>
        <w:jc w:val="both"/>
      </w:pPr>
      <w:proofErr w:type="gramStart"/>
      <w:r>
        <w:t xml:space="preserve">Szerda:   </w:t>
      </w:r>
      <w:proofErr w:type="gramEnd"/>
      <w:r>
        <w:t xml:space="preserve">       8-12     13-16</w:t>
      </w:r>
    </w:p>
    <w:p w:rsidR="00157EAA" w:rsidRDefault="00157EAA" w:rsidP="00157EAA">
      <w:pPr>
        <w:jc w:val="both"/>
      </w:pPr>
      <w:proofErr w:type="gramStart"/>
      <w:r>
        <w:t xml:space="preserve">Csütörtök:   </w:t>
      </w:r>
      <w:proofErr w:type="gramEnd"/>
      <w:r>
        <w:t xml:space="preserve">  8-12     13-16</w:t>
      </w:r>
    </w:p>
    <w:p w:rsidR="00157EAA" w:rsidRDefault="00157EAA" w:rsidP="00157EAA">
      <w:pPr>
        <w:jc w:val="both"/>
      </w:pPr>
      <w:proofErr w:type="gramStart"/>
      <w:r>
        <w:t xml:space="preserve">Péntek:   </w:t>
      </w:r>
      <w:proofErr w:type="gramEnd"/>
      <w:r>
        <w:t xml:space="preserve">       8-13 </w:t>
      </w:r>
    </w:p>
    <w:sectPr w:rsidR="0015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AA"/>
    <w:rsid w:val="00034D7B"/>
    <w:rsid w:val="000C4BD6"/>
    <w:rsid w:val="00157EAA"/>
    <w:rsid w:val="002F43EF"/>
    <w:rsid w:val="007A676D"/>
    <w:rsid w:val="007F4E00"/>
    <w:rsid w:val="0087336D"/>
    <w:rsid w:val="00890C40"/>
    <w:rsid w:val="00C70B35"/>
    <w:rsid w:val="00D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945A"/>
  <w15:docId w15:val="{790752D0-6C15-4E7B-9FD8-E6D6422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57EAA"/>
    <w:rPr>
      <w:color w:val="0000FF"/>
      <w:u w:val="single"/>
    </w:rPr>
  </w:style>
  <w:style w:type="paragraph" w:styleId="Nincstrkz">
    <w:name w:val="No Spacing"/>
    <w:uiPriority w:val="1"/>
    <w:qFormat/>
    <w:rsid w:val="00D0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tsoprony.hu" TargetMode="External"/><Relationship Id="rId5" Type="http://schemas.openxmlformats.org/officeDocument/2006/relationships/hyperlink" Target="http://www.ketsoprony.hu" TargetMode="External"/><Relationship Id="rId4" Type="http://schemas.openxmlformats.org/officeDocument/2006/relationships/hyperlink" Target="http://www.ketsopr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2016-02-09T06:49:00Z</cp:lastPrinted>
  <dcterms:created xsi:type="dcterms:W3CDTF">2018-05-09T07:59:00Z</dcterms:created>
  <dcterms:modified xsi:type="dcterms:W3CDTF">2018-05-09T07:59:00Z</dcterms:modified>
</cp:coreProperties>
</file>