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74" w:rsidRPr="000B40EB" w:rsidRDefault="00282974" w:rsidP="00282974">
      <w:pPr>
        <w:jc w:val="center"/>
        <w:rPr>
          <w:b/>
          <w:i/>
          <w:spacing w:val="40"/>
          <w:sz w:val="36"/>
          <w:szCs w:val="36"/>
        </w:rPr>
      </w:pPr>
      <w:r w:rsidRPr="000B40EB">
        <w:rPr>
          <w:b/>
          <w:i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3558540" cy="5320030"/>
            <wp:effectExtent l="0" t="0" r="381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73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5320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0EB">
        <w:rPr>
          <w:b/>
          <w:i/>
        </w:rPr>
        <w:t>„</w:t>
      </w:r>
      <w:r w:rsidRPr="000B40EB">
        <w:rPr>
          <w:b/>
          <w:i/>
          <w:spacing w:val="40"/>
          <w:sz w:val="36"/>
          <w:szCs w:val="36"/>
        </w:rPr>
        <w:t>Ne hagyjátok a templomot,</w:t>
      </w:r>
    </w:p>
    <w:p w:rsidR="00282974" w:rsidRPr="000B40EB" w:rsidRDefault="00282974" w:rsidP="00282974">
      <w:pPr>
        <w:jc w:val="center"/>
        <w:rPr>
          <w:b/>
          <w:spacing w:val="40"/>
          <w:sz w:val="36"/>
          <w:szCs w:val="36"/>
        </w:rPr>
      </w:pPr>
      <w:proofErr w:type="gramStart"/>
      <w:r w:rsidRPr="000B40EB">
        <w:rPr>
          <w:b/>
          <w:i/>
          <w:spacing w:val="40"/>
          <w:sz w:val="36"/>
          <w:szCs w:val="36"/>
        </w:rPr>
        <w:t>a</w:t>
      </w:r>
      <w:proofErr w:type="gramEnd"/>
      <w:r w:rsidRPr="000B40EB">
        <w:rPr>
          <w:b/>
          <w:i/>
          <w:spacing w:val="40"/>
          <w:sz w:val="36"/>
          <w:szCs w:val="36"/>
        </w:rPr>
        <w:t xml:space="preserve"> templomot s az iskolát</w:t>
      </w:r>
      <w:r w:rsidRPr="000B40EB">
        <w:rPr>
          <w:b/>
          <w:spacing w:val="40"/>
          <w:sz w:val="36"/>
          <w:szCs w:val="36"/>
        </w:rPr>
        <w:t>!”</w:t>
      </w:r>
    </w:p>
    <w:p w:rsidR="00282974" w:rsidRPr="00282974" w:rsidRDefault="00282974" w:rsidP="00282974">
      <w:pPr>
        <w:jc w:val="right"/>
        <w:rPr>
          <w:sz w:val="20"/>
          <w:szCs w:val="20"/>
        </w:rPr>
      </w:pPr>
      <w:r>
        <w:tab/>
      </w:r>
      <w:r>
        <w:tab/>
      </w:r>
      <w:r w:rsidRPr="00282974">
        <w:rPr>
          <w:sz w:val="20"/>
          <w:szCs w:val="20"/>
        </w:rPr>
        <w:t>Reményik Sándor</w:t>
      </w:r>
    </w:p>
    <w:p w:rsidR="004829AF" w:rsidRDefault="004829AF"/>
    <w:p w:rsidR="00282974" w:rsidRDefault="00282974"/>
    <w:p w:rsidR="00282974" w:rsidRDefault="00282974"/>
    <w:p w:rsidR="00282974" w:rsidRPr="00282974" w:rsidRDefault="00282974" w:rsidP="00282974">
      <w:pPr>
        <w:jc w:val="center"/>
      </w:pPr>
      <w:r>
        <w:t>„</w:t>
      </w:r>
      <w:r w:rsidRPr="000B40EB">
        <w:rPr>
          <w:sz w:val="28"/>
          <w:szCs w:val="28"/>
        </w:rPr>
        <w:t>A nehéz és sivár jelenben, a tévhit és jelszavak féktelen tobzódása, vallásosság és Isten-tagadás harca idején nincs boldogabb tudat, mint Isten házának építésében munkálkodni és megnyugodni abban a hitben, hogy Isten gyermekei vagyunk, s mindnyájan egyformán részesülünk az Élet kenyeréből.”</w:t>
      </w:r>
    </w:p>
    <w:p w:rsidR="00282974" w:rsidRPr="00282974" w:rsidRDefault="00282974" w:rsidP="00282974">
      <w:pPr>
        <w:spacing w:after="160"/>
        <w:jc w:val="right"/>
        <w:rPr>
          <w:sz w:val="20"/>
          <w:szCs w:val="20"/>
        </w:rPr>
      </w:pPr>
      <w:r w:rsidRPr="00282974">
        <w:rPr>
          <w:sz w:val="20"/>
          <w:szCs w:val="20"/>
        </w:rPr>
        <w:t xml:space="preserve"> </w:t>
      </w:r>
      <w:proofErr w:type="gramStart"/>
      <w:r w:rsidRPr="00282974">
        <w:rPr>
          <w:sz w:val="20"/>
          <w:szCs w:val="20"/>
        </w:rPr>
        <w:t>idézet</w:t>
      </w:r>
      <w:proofErr w:type="gramEnd"/>
      <w:r w:rsidRPr="00282974">
        <w:rPr>
          <w:sz w:val="20"/>
          <w:szCs w:val="20"/>
        </w:rPr>
        <w:t xml:space="preserve"> Szász György emlékirataiból </w:t>
      </w:r>
    </w:p>
    <w:p w:rsidR="00282974" w:rsidRDefault="00282974" w:rsidP="00282974">
      <w:pPr>
        <w:spacing w:after="160"/>
        <w:jc w:val="center"/>
        <w:rPr>
          <w:sz w:val="16"/>
          <w:szCs w:val="16"/>
        </w:rPr>
      </w:pPr>
      <w:bookmarkStart w:id="0" w:name="_GoBack"/>
      <w:bookmarkEnd w:id="0"/>
    </w:p>
    <w:p w:rsidR="00282974" w:rsidRDefault="00282974" w:rsidP="00282974">
      <w:pPr>
        <w:spacing w:after="160"/>
        <w:jc w:val="center"/>
        <w:rPr>
          <w:sz w:val="32"/>
          <w:szCs w:val="32"/>
        </w:rPr>
      </w:pPr>
    </w:p>
    <w:p w:rsidR="00282974" w:rsidRDefault="00282974" w:rsidP="00282974">
      <w:pPr>
        <w:spacing w:after="160"/>
        <w:jc w:val="center"/>
        <w:rPr>
          <w:sz w:val="32"/>
          <w:szCs w:val="32"/>
        </w:rPr>
      </w:pPr>
      <w:r w:rsidRPr="00282974">
        <w:rPr>
          <w:sz w:val="32"/>
          <w:szCs w:val="32"/>
        </w:rPr>
        <w:t xml:space="preserve">Tisztelt </w:t>
      </w:r>
      <w:proofErr w:type="spellStart"/>
      <w:r w:rsidRPr="00282974">
        <w:rPr>
          <w:sz w:val="32"/>
          <w:szCs w:val="32"/>
        </w:rPr>
        <w:t>Kétsopronyiak</w:t>
      </w:r>
      <w:proofErr w:type="spellEnd"/>
      <w:r w:rsidRPr="00282974">
        <w:rPr>
          <w:sz w:val="32"/>
          <w:szCs w:val="32"/>
        </w:rPr>
        <w:t>!</w:t>
      </w:r>
    </w:p>
    <w:p w:rsidR="00282974" w:rsidRPr="000B40EB" w:rsidRDefault="00282974" w:rsidP="00282974">
      <w:pPr>
        <w:spacing w:after="160"/>
        <w:jc w:val="center"/>
        <w:rPr>
          <w:sz w:val="32"/>
          <w:szCs w:val="32"/>
        </w:rPr>
      </w:pPr>
    </w:p>
    <w:p w:rsidR="00282974" w:rsidRPr="000B40EB" w:rsidRDefault="00282974" w:rsidP="00282974">
      <w:pPr>
        <w:rPr>
          <w:sz w:val="32"/>
          <w:szCs w:val="32"/>
        </w:rPr>
      </w:pPr>
      <w:r w:rsidRPr="000B40EB">
        <w:rPr>
          <w:sz w:val="32"/>
          <w:szCs w:val="32"/>
        </w:rPr>
        <w:t xml:space="preserve">A fenti idézet a templomunk építésének történetéből való, mely azt tanúsítja, hogy a </w:t>
      </w:r>
      <w:proofErr w:type="spellStart"/>
      <w:r w:rsidRPr="000B40EB">
        <w:rPr>
          <w:sz w:val="32"/>
          <w:szCs w:val="32"/>
        </w:rPr>
        <w:t>kétsopronyi</w:t>
      </w:r>
      <w:proofErr w:type="spellEnd"/>
      <w:r w:rsidRPr="000B40EB">
        <w:rPr>
          <w:sz w:val="32"/>
          <w:szCs w:val="32"/>
        </w:rPr>
        <w:t xml:space="preserve"> emberek 1937-ben nagy </w:t>
      </w:r>
      <w:proofErr w:type="gramStart"/>
      <w:r w:rsidRPr="000B40EB">
        <w:rPr>
          <w:sz w:val="32"/>
          <w:szCs w:val="32"/>
        </w:rPr>
        <w:t>döntést  hoztak</w:t>
      </w:r>
      <w:proofErr w:type="gramEnd"/>
      <w:r w:rsidRPr="000B40EB">
        <w:rPr>
          <w:sz w:val="32"/>
          <w:szCs w:val="32"/>
        </w:rPr>
        <w:t xml:space="preserve"> és templom építésére szánták el magukat. Összefogtak, és az emlékiratokból tudható, hogy a </w:t>
      </w:r>
      <w:proofErr w:type="spellStart"/>
      <w:r w:rsidRPr="000B40EB">
        <w:rPr>
          <w:sz w:val="32"/>
          <w:szCs w:val="32"/>
        </w:rPr>
        <w:t>dédapáink</w:t>
      </w:r>
      <w:proofErr w:type="spellEnd"/>
      <w:r w:rsidRPr="000B40EB">
        <w:rPr>
          <w:sz w:val="32"/>
          <w:szCs w:val="32"/>
        </w:rPr>
        <w:t xml:space="preserve">, </w:t>
      </w:r>
      <w:proofErr w:type="spellStart"/>
      <w:r w:rsidRPr="000B40EB">
        <w:rPr>
          <w:sz w:val="32"/>
          <w:szCs w:val="32"/>
        </w:rPr>
        <w:t>nagyapáink</w:t>
      </w:r>
      <w:proofErr w:type="spellEnd"/>
      <w:r w:rsidRPr="000B40EB">
        <w:rPr>
          <w:sz w:val="32"/>
          <w:szCs w:val="32"/>
        </w:rPr>
        <w:t xml:space="preserve"> megérezték azt, hogy a falu közösségmegtartó ereje a templom lehet. És lett. Az évek során a templom állagának megóvása minden korosztály szívügye volt, és most is az. </w:t>
      </w:r>
    </w:p>
    <w:p w:rsidR="00282974" w:rsidRPr="000B40EB" w:rsidRDefault="00282974" w:rsidP="00282974">
      <w:pPr>
        <w:rPr>
          <w:sz w:val="32"/>
          <w:szCs w:val="32"/>
        </w:rPr>
      </w:pPr>
      <w:r w:rsidRPr="000B40EB">
        <w:rPr>
          <w:sz w:val="32"/>
          <w:szCs w:val="32"/>
        </w:rPr>
        <w:t xml:space="preserve">A templom ékessége, a torony, melynek állapota az évek során igen sokat romlott – felújítása időszerűvé vált.  Az </w:t>
      </w:r>
      <w:proofErr w:type="gramStart"/>
      <w:r w:rsidRPr="000B40EB">
        <w:rPr>
          <w:sz w:val="32"/>
          <w:szCs w:val="32"/>
        </w:rPr>
        <w:t>állag romlásnak</w:t>
      </w:r>
      <w:proofErr w:type="gramEnd"/>
      <w:r w:rsidRPr="000B40EB">
        <w:rPr>
          <w:sz w:val="32"/>
          <w:szCs w:val="32"/>
        </w:rPr>
        <w:t xml:space="preserve"> látható jelei még alig vannak, de ezt </w:t>
      </w:r>
      <w:proofErr w:type="spellStart"/>
      <w:r w:rsidRPr="000B40EB">
        <w:rPr>
          <w:sz w:val="32"/>
          <w:szCs w:val="32"/>
        </w:rPr>
        <w:t>megelőzvén</w:t>
      </w:r>
      <w:proofErr w:type="spellEnd"/>
      <w:r w:rsidRPr="000B40EB">
        <w:rPr>
          <w:sz w:val="32"/>
          <w:szCs w:val="32"/>
        </w:rPr>
        <w:t xml:space="preserve">, az Egyházközség pályázatot nyújtott be a torony felújítására. A torony felújításának </w:t>
      </w:r>
      <w:proofErr w:type="gramStart"/>
      <w:r w:rsidRPr="000B40EB">
        <w:rPr>
          <w:sz w:val="32"/>
          <w:szCs w:val="32"/>
        </w:rPr>
        <w:t>minimális</w:t>
      </w:r>
      <w:proofErr w:type="gramEnd"/>
      <w:r w:rsidRPr="000B40EB">
        <w:rPr>
          <w:sz w:val="32"/>
          <w:szCs w:val="32"/>
        </w:rPr>
        <w:t xml:space="preserve"> költsége 10.800.000.-Ft.  </w:t>
      </w:r>
    </w:p>
    <w:p w:rsidR="00282974" w:rsidRPr="000B40EB" w:rsidRDefault="00282974" w:rsidP="00282974">
      <w:pPr>
        <w:rPr>
          <w:sz w:val="32"/>
          <w:szCs w:val="32"/>
        </w:rPr>
      </w:pPr>
      <w:r w:rsidRPr="000B40EB">
        <w:rPr>
          <w:sz w:val="32"/>
          <w:szCs w:val="32"/>
        </w:rPr>
        <w:t xml:space="preserve">A pályázat során 8 millió </w:t>
      </w:r>
      <w:proofErr w:type="gramStart"/>
      <w:r w:rsidRPr="000B40EB">
        <w:rPr>
          <w:sz w:val="32"/>
          <w:szCs w:val="32"/>
        </w:rPr>
        <w:t>forint támogatást</w:t>
      </w:r>
      <w:proofErr w:type="gramEnd"/>
      <w:r w:rsidRPr="000B40EB">
        <w:rPr>
          <w:sz w:val="32"/>
          <w:szCs w:val="32"/>
        </w:rPr>
        <w:t xml:space="preserve"> nyertünk a felújításra.</w:t>
      </w:r>
    </w:p>
    <w:p w:rsidR="00282974" w:rsidRPr="000B40EB" w:rsidRDefault="00282974" w:rsidP="00282974">
      <w:pPr>
        <w:rPr>
          <w:sz w:val="32"/>
          <w:szCs w:val="32"/>
        </w:rPr>
      </w:pPr>
      <w:r w:rsidRPr="000B40EB">
        <w:rPr>
          <w:sz w:val="32"/>
          <w:szCs w:val="32"/>
        </w:rPr>
        <w:t xml:space="preserve">A hiányzó 2.800.000.-Ft összegyűjtéséhez kérjük a község lakosságának segítő támogatását. </w:t>
      </w:r>
    </w:p>
    <w:p w:rsidR="00282974" w:rsidRPr="000B40EB" w:rsidRDefault="00282974" w:rsidP="00282974">
      <w:pPr>
        <w:rPr>
          <w:sz w:val="32"/>
          <w:szCs w:val="32"/>
        </w:rPr>
      </w:pPr>
      <w:r w:rsidRPr="000B40EB">
        <w:rPr>
          <w:sz w:val="32"/>
          <w:szCs w:val="32"/>
        </w:rPr>
        <w:t xml:space="preserve">Kérjük Önöket, hogy amennyiben módjuk és lehetőségük van rá, „toronyjegy” vásárlásával segítsék ennek a nagyszabású munkának a sikeres elvégzését.  Bízunk abban, hogy az </w:t>
      </w:r>
      <w:proofErr w:type="spellStart"/>
      <w:r w:rsidRPr="000B40EB">
        <w:rPr>
          <w:sz w:val="32"/>
          <w:szCs w:val="32"/>
        </w:rPr>
        <w:t>őseinkhez</w:t>
      </w:r>
      <w:proofErr w:type="spellEnd"/>
      <w:r w:rsidRPr="000B40EB">
        <w:rPr>
          <w:sz w:val="32"/>
          <w:szCs w:val="32"/>
        </w:rPr>
        <w:t xml:space="preserve"> hasonlóan, közel 80 év elteltével össze tudunk fogni azért, hogy </w:t>
      </w:r>
      <w:r w:rsidRPr="000B40EB">
        <w:rPr>
          <w:sz w:val="32"/>
          <w:szCs w:val="32"/>
        </w:rPr>
        <w:t>a templomunk</w:t>
      </w:r>
      <w:r w:rsidRPr="000B40EB">
        <w:rPr>
          <w:sz w:val="32"/>
          <w:szCs w:val="32"/>
        </w:rPr>
        <w:t xml:space="preserve"> tornya megújulhasson.</w:t>
      </w:r>
    </w:p>
    <w:p w:rsidR="00282974" w:rsidRPr="000B40EB" w:rsidRDefault="00282974" w:rsidP="00282974">
      <w:pPr>
        <w:spacing w:after="160"/>
        <w:jc w:val="left"/>
        <w:rPr>
          <w:sz w:val="32"/>
          <w:szCs w:val="32"/>
        </w:rPr>
      </w:pPr>
    </w:p>
    <w:p w:rsidR="00282974" w:rsidRPr="000B40EB" w:rsidRDefault="00282974" w:rsidP="00282974">
      <w:pPr>
        <w:spacing w:after="160"/>
        <w:jc w:val="left"/>
        <w:rPr>
          <w:sz w:val="32"/>
          <w:szCs w:val="32"/>
        </w:rPr>
      </w:pPr>
      <w:r w:rsidRPr="000B40EB">
        <w:rPr>
          <w:sz w:val="32"/>
          <w:szCs w:val="32"/>
        </w:rPr>
        <w:t>Hiszen a templom a falunk szimbóluma!</w:t>
      </w:r>
    </w:p>
    <w:p w:rsidR="00282974" w:rsidRPr="000B40EB" w:rsidRDefault="00282974" w:rsidP="00282974">
      <w:pPr>
        <w:spacing w:after="160"/>
        <w:jc w:val="left"/>
        <w:rPr>
          <w:sz w:val="32"/>
          <w:szCs w:val="32"/>
        </w:rPr>
      </w:pPr>
      <w:r w:rsidRPr="000B40EB">
        <w:rPr>
          <w:sz w:val="32"/>
          <w:szCs w:val="32"/>
        </w:rPr>
        <w:t>Kérjük, hogy lehetőségéhez mérten szíveskedjék a torony felújításához hozzájárulni!</w:t>
      </w:r>
    </w:p>
    <w:p w:rsidR="000B40EB" w:rsidRDefault="000B40EB" w:rsidP="000B40EB">
      <w:pPr>
        <w:spacing w:after="160"/>
        <w:jc w:val="center"/>
        <w:rPr>
          <w:sz w:val="32"/>
          <w:szCs w:val="32"/>
        </w:rPr>
      </w:pPr>
    </w:p>
    <w:p w:rsidR="000B40EB" w:rsidRDefault="000B40EB" w:rsidP="000B40EB">
      <w:pPr>
        <w:spacing w:after="160"/>
        <w:jc w:val="center"/>
        <w:rPr>
          <w:sz w:val="32"/>
          <w:szCs w:val="32"/>
        </w:rPr>
      </w:pPr>
    </w:p>
    <w:p w:rsidR="000B40EB" w:rsidRPr="000B40EB" w:rsidRDefault="000B40EB" w:rsidP="000B40EB">
      <w:pPr>
        <w:spacing w:after="1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Köszönettel</w:t>
      </w:r>
      <w:proofErr w:type="gramStart"/>
      <w:r>
        <w:rPr>
          <w:i/>
          <w:sz w:val="32"/>
          <w:szCs w:val="32"/>
        </w:rPr>
        <w:t>:</w:t>
      </w:r>
      <w:r w:rsidRPr="000B40EB">
        <w:rPr>
          <w:i/>
          <w:sz w:val="32"/>
          <w:szCs w:val="32"/>
        </w:rPr>
        <w:t xml:space="preserve">  Kétsoprony</w:t>
      </w:r>
      <w:proofErr w:type="gramEnd"/>
      <w:r w:rsidRPr="000B40EB">
        <w:rPr>
          <w:i/>
          <w:sz w:val="32"/>
          <w:szCs w:val="32"/>
        </w:rPr>
        <w:t xml:space="preserve"> Község Önkormányzata</w:t>
      </w:r>
    </w:p>
    <w:p w:rsidR="000B40EB" w:rsidRDefault="000B40EB" w:rsidP="00282974">
      <w:pPr>
        <w:spacing w:after="160"/>
        <w:jc w:val="left"/>
        <w:rPr>
          <w:sz w:val="22"/>
          <w:szCs w:val="22"/>
          <w:u w:val="single"/>
        </w:rPr>
      </w:pPr>
    </w:p>
    <w:p w:rsidR="00282974" w:rsidRDefault="00282974" w:rsidP="00282974">
      <w:pPr>
        <w:spacing w:after="160"/>
        <w:jc w:val="left"/>
        <w:rPr>
          <w:sz w:val="22"/>
          <w:szCs w:val="22"/>
          <w:u w:val="single"/>
        </w:rPr>
      </w:pPr>
    </w:p>
    <w:p w:rsidR="00282974" w:rsidRDefault="00282974" w:rsidP="00282974">
      <w:pPr>
        <w:spacing w:after="160"/>
        <w:jc w:val="left"/>
        <w:rPr>
          <w:sz w:val="22"/>
          <w:szCs w:val="22"/>
          <w:u w:val="single"/>
        </w:rPr>
      </w:pPr>
    </w:p>
    <w:p w:rsidR="00282974" w:rsidRPr="000B40EB" w:rsidRDefault="00282974" w:rsidP="00282974">
      <w:pPr>
        <w:spacing w:after="160"/>
        <w:jc w:val="center"/>
        <w:rPr>
          <w:sz w:val="32"/>
          <w:szCs w:val="32"/>
        </w:rPr>
      </w:pPr>
      <w:r w:rsidRPr="000B40EB">
        <w:rPr>
          <w:sz w:val="32"/>
          <w:szCs w:val="32"/>
          <w:u w:val="single"/>
        </w:rPr>
        <w:t>Toronyjegy vásárlásának menete:</w:t>
      </w:r>
    </w:p>
    <w:p w:rsidR="00282974" w:rsidRPr="000B40EB" w:rsidRDefault="00282974" w:rsidP="00282974">
      <w:pPr>
        <w:jc w:val="center"/>
        <w:rPr>
          <w:sz w:val="32"/>
          <w:szCs w:val="32"/>
        </w:rPr>
      </w:pPr>
      <w:r w:rsidRPr="000B40EB">
        <w:rPr>
          <w:sz w:val="32"/>
          <w:szCs w:val="32"/>
        </w:rPr>
        <w:t xml:space="preserve">Lehetőség van a Kondorosi Takarékszövetkezet </w:t>
      </w:r>
      <w:proofErr w:type="spellStart"/>
      <w:r w:rsidRPr="000B40EB">
        <w:rPr>
          <w:sz w:val="32"/>
          <w:szCs w:val="32"/>
        </w:rPr>
        <w:t>Kétsopronyi</w:t>
      </w:r>
      <w:proofErr w:type="spellEnd"/>
      <w:r w:rsidRPr="000B40EB">
        <w:rPr>
          <w:sz w:val="32"/>
          <w:szCs w:val="32"/>
        </w:rPr>
        <w:t xml:space="preserve"> Kirendeltségén a Szent István Király Plébánia 53700072-11040945 számú számlájára történő befizetéssel különböző címletű (5.000.-</w:t>
      </w:r>
      <w:proofErr w:type="gramStart"/>
      <w:r w:rsidRPr="000B40EB">
        <w:rPr>
          <w:sz w:val="32"/>
          <w:szCs w:val="32"/>
        </w:rPr>
        <w:t>,  10</w:t>
      </w:r>
      <w:proofErr w:type="gramEnd"/>
      <w:r w:rsidRPr="000B40EB">
        <w:rPr>
          <w:sz w:val="32"/>
          <w:szCs w:val="32"/>
        </w:rPr>
        <w:t>.000.-;  20.000.-)Toronyjegy vásárlására.</w:t>
      </w:r>
    </w:p>
    <w:p w:rsidR="00282974" w:rsidRPr="000B40EB" w:rsidRDefault="00282974" w:rsidP="00282974">
      <w:pPr>
        <w:jc w:val="center"/>
        <w:rPr>
          <w:sz w:val="32"/>
          <w:szCs w:val="32"/>
        </w:rPr>
      </w:pPr>
      <w:r w:rsidRPr="000B40EB">
        <w:rPr>
          <w:sz w:val="32"/>
          <w:szCs w:val="32"/>
        </w:rPr>
        <w:t>A Toronyjegyet a Kondorosi Takarékszövetkezet munkatársai adják át az adományozó részére.</w:t>
      </w:r>
    </w:p>
    <w:p w:rsidR="00282974" w:rsidRDefault="00282974"/>
    <w:p w:rsidR="00282974" w:rsidRDefault="00282974"/>
    <w:p w:rsidR="00282974" w:rsidRDefault="00282974"/>
    <w:sectPr w:rsidR="00282974" w:rsidSect="0028297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74"/>
    <w:rsid w:val="000B40EB"/>
    <w:rsid w:val="00282974"/>
    <w:rsid w:val="0048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7A5F"/>
  <w15:chartTrackingRefBased/>
  <w15:docId w15:val="{ACC434E5-E09C-40D2-998B-7128070B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29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40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FA068-0633-4F40-907E-8784930B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2017-06-28T08:35:00Z</cp:lastPrinted>
  <dcterms:created xsi:type="dcterms:W3CDTF">2017-06-28T08:21:00Z</dcterms:created>
  <dcterms:modified xsi:type="dcterms:W3CDTF">2017-06-28T08:36:00Z</dcterms:modified>
</cp:coreProperties>
</file>