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B77" w:rsidRPr="00E51DDD" w:rsidRDefault="00C04B77" w:rsidP="00C04B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E51DD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Hirdetmény </w:t>
      </w:r>
    </w:p>
    <w:p w:rsidR="00E51DDD" w:rsidRDefault="00C04B77" w:rsidP="00E51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4B7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E51DDD" w:rsidRPr="00E51D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Kétsoprony Község településrendezési terveinek módosítása az M44 gyorsforgalmi út – 4644. jelű út között új csomópont és összekötő utak kialakításához</w:t>
      </w:r>
    </w:p>
    <w:p w:rsidR="00C04B77" w:rsidRPr="00C04B77" w:rsidRDefault="00C04B77" w:rsidP="00E51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2CFD" w:rsidRPr="00D02CFD" w:rsidRDefault="00D02CFD" w:rsidP="00D02CF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FD">
        <w:rPr>
          <w:rFonts w:ascii="Times New Roman" w:hAnsi="Times New Roman" w:cs="Times New Roman"/>
          <w:sz w:val="24"/>
          <w:szCs w:val="24"/>
        </w:rPr>
        <w:t>Kétsoprony község Helyi Építési Szabályzatának módosításának tárgya az M44 gyorsforgalmi út és a 4644. j. út között új csomópont kialakítása, összekötő utak megépítésével. A tervezett összekötő utak kapcsolatot teremte</w:t>
      </w:r>
      <w:bookmarkStart w:id="0" w:name="_GoBack"/>
      <w:bookmarkEnd w:id="0"/>
      <w:r w:rsidRPr="00D02CFD">
        <w:rPr>
          <w:rFonts w:ascii="Times New Roman" w:hAnsi="Times New Roman" w:cs="Times New Roman"/>
          <w:sz w:val="24"/>
          <w:szCs w:val="24"/>
        </w:rPr>
        <w:t>nek az M44 Kétsopronyi pihenőhely és a 4644 j. út között, új csomóponti kapcsolatot biztosítva az M44 gyorsforgalmi úthoz.</w:t>
      </w:r>
    </w:p>
    <w:p w:rsidR="00D02CFD" w:rsidRDefault="00D02CFD" w:rsidP="00C04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66BC" w:rsidRDefault="00C04B77" w:rsidP="00D02CF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B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C04B77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településfejlesztési</w:t>
      </w:r>
      <w:proofErr w:type="spellEnd"/>
      <w:r w:rsidRPr="00C04B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koncepcióról, az integrált </w:t>
      </w:r>
      <w:proofErr w:type="spellStart"/>
      <w:r w:rsidRPr="00C04B77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településfejlesztési</w:t>
      </w:r>
      <w:proofErr w:type="spellEnd"/>
      <w:r w:rsidRPr="00C04B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stratégiáról és a településrendezési eszközökről, valamint egyes településrendezési sajátos jogintézményekről szóló 314/2012. (XI. 8.) Korm. Rendelet 4</w:t>
      </w:r>
      <w:r w:rsidR="00A43128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C04B77">
        <w:rPr>
          <w:rFonts w:ascii="Times New Roman" w:eastAsia="Times New Roman" w:hAnsi="Times New Roman" w:cs="Times New Roman"/>
          <w:sz w:val="24"/>
          <w:szCs w:val="24"/>
          <w:lang w:eastAsia="hu-HU"/>
        </w:rPr>
        <w:t>. § (</w:t>
      </w:r>
      <w:r w:rsidR="00A43128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C04B77">
        <w:rPr>
          <w:rFonts w:ascii="Times New Roman" w:eastAsia="Times New Roman" w:hAnsi="Times New Roman" w:cs="Times New Roman"/>
          <w:sz w:val="24"/>
          <w:szCs w:val="24"/>
          <w:lang w:eastAsia="hu-HU"/>
        </w:rPr>
        <w:t>) bekezdés</w:t>
      </w:r>
      <w:r w:rsidR="005466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ben </w:t>
      </w:r>
      <w:r w:rsidRPr="00C04B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foglaltaknak megfelelően ezúton tájékoztatom, hogy </w:t>
      </w:r>
      <w:r w:rsidR="00E51DDD">
        <w:rPr>
          <w:rFonts w:ascii="Times New Roman" w:eastAsia="Times New Roman" w:hAnsi="Times New Roman" w:cs="Times New Roman"/>
          <w:sz w:val="24"/>
          <w:szCs w:val="24"/>
          <w:lang w:eastAsia="hu-HU"/>
        </w:rPr>
        <w:t>Kétsoprony</w:t>
      </w:r>
      <w:r w:rsidRPr="00C04B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Önkormányzata </w:t>
      </w:r>
      <w:r w:rsidR="00A43128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 -testülete 74/2022. (</w:t>
      </w:r>
      <w:r w:rsidR="00D02CFD">
        <w:rPr>
          <w:rFonts w:ascii="Times New Roman" w:eastAsia="Times New Roman" w:hAnsi="Times New Roman" w:cs="Times New Roman"/>
          <w:sz w:val="24"/>
          <w:szCs w:val="24"/>
          <w:lang w:eastAsia="hu-HU"/>
        </w:rPr>
        <w:t>X</w:t>
      </w:r>
      <w:r w:rsidR="00A431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.10.) önkormányzati határozatával módosította hatályos Településszerkezeti tervét, valamint a 6/2022. (X.10.) önkormányzati rendeletével ezzel összhangban módosította a Kétsoprony Község helyi építésügyi előírásainak megállapításáról szóló 1/2007. (II.07.) önkormányzati rendeletét. </w:t>
      </w:r>
    </w:p>
    <w:p w:rsidR="00D02CFD" w:rsidRDefault="00D02CFD" w:rsidP="00C04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3128" w:rsidRDefault="00D02CFD" w:rsidP="00C04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végleges dokumentáció elérhető az alábbi linken: </w:t>
      </w:r>
    </w:p>
    <w:p w:rsidR="00D02CFD" w:rsidRDefault="00D02CFD" w:rsidP="00C04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history="1">
        <w:r w:rsidRPr="00D02CFD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Hirdetmény honlapra\Kétsoprony JÓVÁHAGYOTT anyag 2022.10\Kétsoprony JÓVÁHAGYOTT anyag 2022.10.rar</w:t>
        </w:r>
      </w:hyperlink>
    </w:p>
    <w:p w:rsidR="00A43128" w:rsidRDefault="00A43128" w:rsidP="00C04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1DDD" w:rsidRDefault="00E51DDD" w:rsidP="00C04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Kétsoprony, 2022. </w:t>
      </w:r>
      <w:r w:rsidR="00D02CFD"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14.</w:t>
      </w:r>
    </w:p>
    <w:p w:rsidR="00BA33CC" w:rsidRDefault="00BA33CC" w:rsidP="00C04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33F5" w:rsidRDefault="00E51DDD" w:rsidP="00BA33CC">
      <w:pPr>
        <w:spacing w:after="0"/>
        <w:ind w:left="495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Völgyi Sándor</w:t>
      </w:r>
      <w:r w:rsidR="00FA72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sk.</w:t>
      </w:r>
    </w:p>
    <w:p w:rsidR="00E51DDD" w:rsidRPr="00BA33CC" w:rsidRDefault="00E51DDD" w:rsidP="00BA33CC">
      <w:pPr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sectPr w:rsidR="00E51DDD" w:rsidRPr="00BA33CC" w:rsidSect="00C04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44E0B"/>
    <w:multiLevelType w:val="hybridMultilevel"/>
    <w:tmpl w:val="720A6B4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1915FD9"/>
    <w:multiLevelType w:val="multilevel"/>
    <w:tmpl w:val="84CC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F5"/>
    <w:rsid w:val="000B6A21"/>
    <w:rsid w:val="00287538"/>
    <w:rsid w:val="002D33F5"/>
    <w:rsid w:val="005466BC"/>
    <w:rsid w:val="00721338"/>
    <w:rsid w:val="00901B7F"/>
    <w:rsid w:val="00A43128"/>
    <w:rsid w:val="00A872B7"/>
    <w:rsid w:val="00AB6180"/>
    <w:rsid w:val="00BA33CC"/>
    <w:rsid w:val="00C04B77"/>
    <w:rsid w:val="00C147C8"/>
    <w:rsid w:val="00D02CFD"/>
    <w:rsid w:val="00E37C0E"/>
    <w:rsid w:val="00E51DDD"/>
    <w:rsid w:val="00EB63A2"/>
    <w:rsid w:val="00FA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2F5A"/>
  <w15:chartTrackingRefBased/>
  <w15:docId w15:val="{780EA225-7F9F-44D6-808A-DF414865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1DD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51DD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51DD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E51D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irdetm&#233;ny%20honlapra/K&#233;tsoprony%20J&#211;V&#193;HAGYOTT%20anyag%202022.10/K&#233;tsoprony%20J&#211;V&#193;HAGYOTT%20anyag%202022.10.r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7A8A4-F1DB-4502-828F-995D200D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2022-05-19T12:46:00Z</cp:lastPrinted>
  <dcterms:created xsi:type="dcterms:W3CDTF">2022-10-21T06:19:00Z</dcterms:created>
  <dcterms:modified xsi:type="dcterms:W3CDTF">2022-10-21T06:37:00Z</dcterms:modified>
</cp:coreProperties>
</file>