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44E41" w:rsidRDefault="006E7150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2072005</wp:posOffset>
                </wp:positionH>
                <wp:positionV relativeFrom="paragraph">
                  <wp:posOffset>0</wp:posOffset>
                </wp:positionV>
                <wp:extent cx="4008755" cy="1438275"/>
                <wp:effectExtent l="0" t="0" r="10795" b="28575"/>
                <wp:wrapSquare wrapText="bothSides"/>
                <wp:docPr id="217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08755" cy="1438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E7150" w:rsidRPr="006E7150" w:rsidRDefault="00A24398" w:rsidP="006E7150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A24398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Békéscsaba Megyei Jogú Város Önkormányzata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, mint Konzorciumvezető </w:t>
                            </w:r>
                            <w:r w:rsidRPr="006E7150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sikeres pályázatot nyújtott be </w:t>
                            </w:r>
                            <w:r w:rsidRPr="00A24398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"Térségi közszolgáltatások fejlesztése - kulturális, közm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ű</w:t>
                            </w:r>
                            <w:r w:rsidRPr="00A24398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vel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ő</w:t>
                            </w:r>
                            <w:r w:rsidRPr="00A24398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dési együttm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ű</w:t>
                            </w:r>
                            <w:r w:rsidRPr="00A24398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ködések a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A24398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békéscsabai járásban "A"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 címmel </w:t>
                            </w:r>
                            <w:r w:rsidR="006E7150" w:rsidRPr="006E7150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a Magyarország Kormánya által indított Versenyképes Járások Programban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, mely pályázat egyik kedvezményezettje Kétsoprony Község Önkormányzata. </w:t>
                            </w:r>
                          </w:p>
                          <w:p w:rsidR="006E7150" w:rsidRDefault="006E7150" w:rsidP="006E7150">
                            <w:pPr>
                              <w:jc w:val="both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zövegdoboz 2" o:spid="_x0000_s1026" type="#_x0000_t202" style="position:absolute;margin-left:163.15pt;margin-top:0;width:315.65pt;height:113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">
                <v:textbox>
                  <w:txbxContent>
                    <w:p w:rsidR="006E7150" w:rsidRPr="006E7150" w:rsidRDefault="00A24398" w:rsidP="006E7150">
                      <w:pPr>
                        <w:jc w:val="both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A24398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Békéscsaba Megyei Jogú Város Önkormányzata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, mint Konzorciumvezető </w:t>
                      </w:r>
                      <w:r w:rsidRPr="006E7150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sikeres pályázatot nyújtott be </w:t>
                      </w:r>
                      <w:r w:rsidRPr="00A24398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"Térségi közszolgáltatások fejlesztése - kulturális, közm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ű</w:t>
                      </w:r>
                      <w:r w:rsidRPr="00A24398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vel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ő</w:t>
                      </w:r>
                      <w:r w:rsidRPr="00A24398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dési együttm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ű</w:t>
                      </w:r>
                      <w:r w:rsidRPr="00A24398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ködések a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 </w:t>
                      </w:r>
                      <w:r w:rsidRPr="00A24398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békéscsabai járásban "A"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 címmel </w:t>
                      </w:r>
                      <w:r w:rsidR="006E7150" w:rsidRPr="006E7150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a Magyarország Kormánya által indított Versenyképes Járások Programban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, mely pályázat egyik kedvezményezettje Kétsoprony Község Önkormányzata. </w:t>
                      </w:r>
                    </w:p>
                    <w:p w:rsidR="006E7150" w:rsidRDefault="006E7150" w:rsidP="006E7150">
                      <w:pPr>
                        <w:jc w:val="both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203CE5" w:rsidRDefault="00A24398">
      <w:r w:rsidRPr="00A3253E">
        <w:rPr>
          <w:rFonts w:ascii="Times New Roman" w:hAnsi="Times New Roman" w:cs="Times New Roman"/>
          <w:noProof/>
        </w:rPr>
        <w:drawing>
          <wp:inline distT="0" distB="0" distL="0" distR="0" wp14:anchorId="4AD67158" wp14:editId="1FC72918">
            <wp:extent cx="1277007" cy="884954"/>
            <wp:effectExtent l="0" t="0" r="5715" b="4445"/>
            <wp:docPr id="1039393326" name="Kép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4365" cy="8900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24398" w:rsidRDefault="00A24398">
      <w:pPr>
        <w:rPr>
          <w:rFonts w:ascii="Times New Roman" w:hAnsi="Times New Roman" w:cs="Times New Roman"/>
          <w:sz w:val="24"/>
          <w:szCs w:val="24"/>
        </w:rPr>
      </w:pPr>
    </w:p>
    <w:p w:rsidR="00A24398" w:rsidRDefault="00A24398">
      <w:pPr>
        <w:rPr>
          <w:rFonts w:ascii="Times New Roman" w:hAnsi="Times New Roman" w:cs="Times New Roman"/>
          <w:sz w:val="24"/>
          <w:szCs w:val="24"/>
        </w:rPr>
      </w:pPr>
    </w:p>
    <w:p w:rsidR="006E7150" w:rsidRPr="006E7150" w:rsidRDefault="006E7150">
      <w:pPr>
        <w:rPr>
          <w:rFonts w:ascii="Times New Roman" w:hAnsi="Times New Roman" w:cs="Times New Roman"/>
          <w:sz w:val="24"/>
          <w:szCs w:val="24"/>
        </w:rPr>
      </w:pPr>
      <w:r w:rsidRPr="006E7150">
        <w:rPr>
          <w:rFonts w:ascii="Times New Roman" w:hAnsi="Times New Roman" w:cs="Times New Roman"/>
          <w:sz w:val="24"/>
          <w:szCs w:val="24"/>
        </w:rPr>
        <w:t xml:space="preserve">A program megnevezése: </w:t>
      </w:r>
    </w:p>
    <w:p w:rsidR="006E7150" w:rsidRPr="006E7150" w:rsidRDefault="006E7150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6E7150">
        <w:rPr>
          <w:rFonts w:ascii="Times New Roman" w:hAnsi="Times New Roman" w:cs="Times New Roman"/>
          <w:b/>
          <w:i/>
          <w:sz w:val="24"/>
          <w:szCs w:val="24"/>
        </w:rPr>
        <w:t>Versenyképes Járások Program</w:t>
      </w:r>
    </w:p>
    <w:p w:rsidR="006E7150" w:rsidRPr="006E7150" w:rsidRDefault="0027524B" w:rsidP="00DA5D6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„ </w:t>
      </w:r>
      <w:r w:rsidR="006E7150" w:rsidRPr="006E7150">
        <w:rPr>
          <w:rFonts w:ascii="Times New Roman" w:hAnsi="Times New Roman" w:cs="Times New Roman"/>
          <w:b/>
          <w:i/>
          <w:sz w:val="24"/>
          <w:szCs w:val="24"/>
        </w:rPr>
        <w:t>343 Térségi közszolgáltatások fejlesztése - kulturális, közművelődési együttműködések a békéscsabai "A" program</w:t>
      </w:r>
      <w:r w:rsidR="002B2B60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i/>
          <w:sz w:val="24"/>
          <w:szCs w:val="24"/>
        </w:rPr>
        <w:t>„</w:t>
      </w:r>
      <w:bookmarkStart w:id="0" w:name="_GoBack"/>
      <w:bookmarkEnd w:id="0"/>
    </w:p>
    <w:p w:rsidR="006E7150" w:rsidRPr="006E7150" w:rsidRDefault="006E7150">
      <w:pPr>
        <w:rPr>
          <w:rFonts w:ascii="Times New Roman" w:hAnsi="Times New Roman" w:cs="Times New Roman"/>
          <w:sz w:val="24"/>
          <w:szCs w:val="24"/>
        </w:rPr>
      </w:pPr>
      <w:r w:rsidRPr="006E7150">
        <w:rPr>
          <w:rFonts w:ascii="Times New Roman" w:hAnsi="Times New Roman" w:cs="Times New Roman"/>
          <w:sz w:val="24"/>
          <w:szCs w:val="24"/>
        </w:rPr>
        <w:t xml:space="preserve">A pályázat útján elnyert támogatási összeg: </w:t>
      </w:r>
      <w:r w:rsidRPr="006E7150">
        <w:rPr>
          <w:rFonts w:ascii="Times New Roman" w:hAnsi="Times New Roman" w:cs="Times New Roman"/>
          <w:b/>
          <w:sz w:val="24"/>
          <w:szCs w:val="24"/>
        </w:rPr>
        <w:t>12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Pr="006E7150">
        <w:rPr>
          <w:rFonts w:ascii="Times New Roman" w:hAnsi="Times New Roman" w:cs="Times New Roman"/>
          <w:b/>
          <w:sz w:val="24"/>
          <w:szCs w:val="24"/>
        </w:rPr>
        <w:t>774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Pr="006E7150">
        <w:rPr>
          <w:rFonts w:ascii="Times New Roman" w:hAnsi="Times New Roman" w:cs="Times New Roman"/>
          <w:b/>
          <w:sz w:val="24"/>
          <w:szCs w:val="24"/>
        </w:rPr>
        <w:t>000 Ft.</w:t>
      </w:r>
      <w:r w:rsidRPr="006E715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E7150" w:rsidRDefault="006E7150" w:rsidP="006E71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E7150">
        <w:rPr>
          <w:rFonts w:ascii="Times New Roman" w:hAnsi="Times New Roman" w:cs="Times New Roman"/>
          <w:sz w:val="24"/>
          <w:szCs w:val="24"/>
        </w:rPr>
        <w:t xml:space="preserve">A támogatott tevékenység időtartama: </w:t>
      </w:r>
      <w:r w:rsidRPr="006E7150">
        <w:rPr>
          <w:rFonts w:ascii="Times New Roman" w:hAnsi="Times New Roman" w:cs="Times New Roman"/>
          <w:b/>
          <w:sz w:val="24"/>
          <w:szCs w:val="24"/>
        </w:rPr>
        <w:t>2025.07.01. - 2026.12.31.</w:t>
      </w:r>
    </w:p>
    <w:p w:rsidR="00AA0BC5" w:rsidRPr="006E7150" w:rsidRDefault="00AA0BC5" w:rsidP="006E71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E7150" w:rsidRPr="006E7150" w:rsidRDefault="006E7150" w:rsidP="00AA0BC5">
      <w:pPr>
        <w:jc w:val="both"/>
        <w:rPr>
          <w:rFonts w:ascii="Times New Roman" w:hAnsi="Times New Roman" w:cs="Times New Roman"/>
          <w:sz w:val="24"/>
          <w:szCs w:val="24"/>
        </w:rPr>
      </w:pPr>
      <w:r w:rsidRPr="006E7150">
        <w:rPr>
          <w:rFonts w:ascii="Times New Roman" w:hAnsi="Times New Roman" w:cs="Times New Roman"/>
          <w:sz w:val="24"/>
          <w:szCs w:val="24"/>
        </w:rPr>
        <w:t xml:space="preserve">A program keretein belül </w:t>
      </w:r>
      <w:r w:rsidR="00AA0BC5" w:rsidRPr="00AA0BC5">
        <w:rPr>
          <w:rFonts w:ascii="Times New Roman" w:hAnsi="Times New Roman" w:cs="Times New Roman"/>
          <w:sz w:val="24"/>
          <w:szCs w:val="24"/>
        </w:rPr>
        <w:t xml:space="preserve">Kétsoprony Község Önkormányzata a </w:t>
      </w:r>
      <w:proofErr w:type="spellStart"/>
      <w:r w:rsidR="00AA0BC5" w:rsidRPr="00AA0BC5">
        <w:rPr>
          <w:rFonts w:ascii="Times New Roman" w:hAnsi="Times New Roman" w:cs="Times New Roman"/>
          <w:sz w:val="24"/>
          <w:szCs w:val="24"/>
        </w:rPr>
        <w:t>Kétsopronyi</w:t>
      </w:r>
      <w:proofErr w:type="spellEnd"/>
      <w:r w:rsidR="00AA0BC5" w:rsidRPr="00AA0BC5">
        <w:rPr>
          <w:rFonts w:ascii="Times New Roman" w:hAnsi="Times New Roman" w:cs="Times New Roman"/>
          <w:sz w:val="24"/>
          <w:szCs w:val="24"/>
        </w:rPr>
        <w:t xml:space="preserve"> Közösségi Színtér eszközállományát, technikai berendezéseit kívánja felújítani, fejleszteni, bővíteni.</w:t>
      </w:r>
      <w:r w:rsidR="00A2439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E7150" w:rsidRPr="006E7150" w:rsidRDefault="006E7150">
      <w:pPr>
        <w:rPr>
          <w:rFonts w:ascii="Times New Roman" w:hAnsi="Times New Roman" w:cs="Times New Roman"/>
          <w:sz w:val="24"/>
          <w:szCs w:val="24"/>
        </w:rPr>
      </w:pPr>
    </w:p>
    <w:sectPr w:rsidR="006E7150" w:rsidRPr="006E71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3CE5"/>
    <w:rsid w:val="00203CE5"/>
    <w:rsid w:val="0027524B"/>
    <w:rsid w:val="002B2B60"/>
    <w:rsid w:val="006E7150"/>
    <w:rsid w:val="00A24398"/>
    <w:rsid w:val="00AA0BC5"/>
    <w:rsid w:val="00DA5D64"/>
    <w:rsid w:val="00F44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F9185D"/>
  <w15:chartTrackingRefBased/>
  <w15:docId w15:val="{273A0AB2-A906-42C1-B6CB-8F96FCF0F9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415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Ágnes</dc:creator>
  <cp:keywords/>
  <dc:description/>
  <cp:lastModifiedBy>Ágnes</cp:lastModifiedBy>
  <cp:revision>7</cp:revision>
  <dcterms:created xsi:type="dcterms:W3CDTF">2025-10-16T13:45:00Z</dcterms:created>
  <dcterms:modified xsi:type="dcterms:W3CDTF">2025-10-20T11:13:00Z</dcterms:modified>
</cp:coreProperties>
</file>